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213F82BB" w:rsidR="007B3535" w:rsidRDefault="00EE3CDE" w:rsidP="003C62B0">
      <w:pPr>
        <w:adjustRightInd w:val="0"/>
        <w:spacing w:afterLines="50" w:after="156" w:line="312" w:lineRule="atLeast"/>
        <w:jc w:val="center"/>
        <w:rPr>
          <w:rFonts w:ascii="黑体" w:eastAsia="黑体"/>
          <w:b/>
          <w:sz w:val="36"/>
          <w:szCs w:val="36"/>
        </w:rPr>
      </w:pPr>
      <w:r w:rsidRPr="00EE3CDE">
        <w:rPr>
          <w:rFonts w:ascii="黑体" w:eastAsia="黑体" w:hint="eastAsia"/>
          <w:b/>
          <w:sz w:val="36"/>
          <w:szCs w:val="36"/>
        </w:rPr>
        <w:t>农业农村</w:t>
      </w:r>
      <w:proofErr w:type="gramStart"/>
      <w:r w:rsidRPr="00EE3CDE">
        <w:rPr>
          <w:rFonts w:ascii="黑体" w:eastAsia="黑体" w:hint="eastAsia"/>
          <w:b/>
          <w:sz w:val="36"/>
          <w:szCs w:val="36"/>
        </w:rPr>
        <w:t>部稻渔</w:t>
      </w:r>
      <w:proofErr w:type="gramEnd"/>
      <w:r w:rsidRPr="00EE3CDE">
        <w:rPr>
          <w:rFonts w:ascii="黑体" w:eastAsia="黑体" w:hint="eastAsia"/>
          <w:b/>
          <w:sz w:val="36"/>
          <w:szCs w:val="36"/>
        </w:rPr>
        <w:t>综合种养生态重点实验室</w:t>
      </w:r>
    </w:p>
    <w:p w14:paraId="25581069" w14:textId="52A894AA" w:rsidR="003C62B0" w:rsidRDefault="005274F0"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202</w:t>
      </w:r>
      <w:r w:rsidR="00A913C4">
        <w:rPr>
          <w:rFonts w:ascii="黑体" w:eastAsia="黑体"/>
          <w:b/>
          <w:sz w:val="36"/>
          <w:szCs w:val="36"/>
        </w:rPr>
        <w:t>3</w:t>
      </w:r>
      <w:r w:rsidR="003C62B0">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548CDE05" w:rsidR="003C62B0" w:rsidRDefault="00EE3CDE" w:rsidP="003C62B0">
      <w:pPr>
        <w:adjustRightInd w:val="0"/>
        <w:spacing w:line="312" w:lineRule="atLeast"/>
        <w:jc w:val="center"/>
        <w:rPr>
          <w:rFonts w:ascii="黑体" w:eastAsia="黑体"/>
          <w:b/>
          <w:sz w:val="36"/>
          <w:szCs w:val="36"/>
        </w:rPr>
      </w:pPr>
      <w:r w:rsidRPr="00EE3CDE">
        <w:rPr>
          <w:rFonts w:ascii="黑体" w:eastAsia="黑体" w:hint="eastAsia"/>
          <w:b/>
          <w:sz w:val="36"/>
          <w:szCs w:val="36"/>
        </w:rPr>
        <w:t>农业农村</w:t>
      </w:r>
      <w:proofErr w:type="gramStart"/>
      <w:r w:rsidRPr="00EE3CDE">
        <w:rPr>
          <w:rFonts w:ascii="黑体" w:eastAsia="黑体" w:hint="eastAsia"/>
          <w:b/>
          <w:sz w:val="36"/>
          <w:szCs w:val="36"/>
        </w:rPr>
        <w:t>部稻渔</w:t>
      </w:r>
      <w:proofErr w:type="gramEnd"/>
      <w:r w:rsidRPr="00EE3CDE">
        <w:rPr>
          <w:rFonts w:ascii="黑体" w:eastAsia="黑体" w:hint="eastAsia"/>
          <w:b/>
          <w:sz w:val="36"/>
          <w:szCs w:val="36"/>
        </w:rPr>
        <w:t>综合种养生态重点实验室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w:t>
            </w:r>
            <w:proofErr w:type="gramStart"/>
            <w:r>
              <w:rPr>
                <w:rFonts w:ascii="Arial" w:hAnsi="Arial" w:cs="Arial" w:hint="eastAsia"/>
                <w:sz w:val="24"/>
              </w:rPr>
              <w:t>研</w:t>
            </w:r>
            <w:proofErr w:type="gramEnd"/>
            <w:r>
              <w:rPr>
                <w:rFonts w:ascii="Arial" w:hAnsi="Arial" w:cs="Arial" w:hint="eastAsia"/>
                <w:sz w:val="24"/>
              </w:rPr>
              <w:t>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4AA59275" w:rsidR="003C62B0" w:rsidRDefault="00AF43BF" w:rsidP="00997849">
            <w:pPr>
              <w:adjustRightInd w:val="0"/>
              <w:spacing w:line="312" w:lineRule="atLeast"/>
              <w:rPr>
                <w:rFonts w:ascii="黑体" w:eastAsia="黑体" w:hAnsi="宋体"/>
                <w:sz w:val="24"/>
              </w:rPr>
            </w:pPr>
            <w:r>
              <w:rPr>
                <w:rFonts w:ascii="黑体" w:eastAsia="黑体" w:hint="eastAsia"/>
                <w:sz w:val="24"/>
              </w:rPr>
              <w:t>农业农村部淡水水产种质资源重点实验室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w:t>
            </w:r>
            <w:proofErr w:type="gramStart"/>
            <w:r>
              <w:rPr>
                <w:rFonts w:ascii="Arial" w:hAnsi="Arial" w:cs="Arial" w:hint="eastAsia"/>
                <w:sz w:val="24"/>
              </w:rPr>
              <w:t>研</w:t>
            </w:r>
            <w:proofErr w:type="gramEnd"/>
            <w:r>
              <w:rPr>
                <w:rFonts w:ascii="Arial" w:hAnsi="Arial" w:cs="Arial" w:hint="eastAsia"/>
                <w:sz w:val="24"/>
              </w:rPr>
              <w:t>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sz w:val="24"/>
              </w:rPr>
            </w:pPr>
          </w:p>
          <w:p w14:paraId="71A15D6C" w14:textId="77777777" w:rsidR="003C62B0" w:rsidRDefault="003C62B0" w:rsidP="00997849">
            <w:pPr>
              <w:adjustRightInd w:val="0"/>
              <w:spacing w:line="312" w:lineRule="atLeast"/>
              <w:rPr>
                <w:rFonts w:ascii="黑体" w:eastAsia="黑体" w:hAnsi="宋体"/>
                <w:sz w:val="24"/>
              </w:rPr>
            </w:pPr>
          </w:p>
          <w:p w14:paraId="5689E27B" w14:textId="77777777" w:rsidR="003C62B0" w:rsidRDefault="003C62B0" w:rsidP="00997849">
            <w:pPr>
              <w:adjustRightInd w:val="0"/>
              <w:spacing w:line="312" w:lineRule="atLeast"/>
              <w:rPr>
                <w:rFonts w:ascii="黑体" w:eastAsia="黑体" w:hAnsi="宋体"/>
                <w:sz w:val="24"/>
              </w:rPr>
            </w:pPr>
          </w:p>
          <w:p w14:paraId="02C27868" w14:textId="77777777" w:rsidR="003C62B0" w:rsidRDefault="003C62B0" w:rsidP="00997849">
            <w:pPr>
              <w:adjustRightInd w:val="0"/>
              <w:spacing w:line="312" w:lineRule="atLeast"/>
              <w:rPr>
                <w:rFonts w:ascii="黑体" w:eastAsia="黑体" w:hAnsi="宋体"/>
                <w:sz w:val="24"/>
              </w:rPr>
            </w:pPr>
          </w:p>
          <w:p w14:paraId="7991DA96" w14:textId="77777777" w:rsidR="003C62B0" w:rsidRDefault="003C62B0" w:rsidP="00997849">
            <w:pPr>
              <w:adjustRightInd w:val="0"/>
              <w:spacing w:line="312" w:lineRule="atLeast"/>
              <w:rPr>
                <w:rFonts w:ascii="黑体" w:eastAsia="黑体" w:hAnsi="宋体"/>
                <w:sz w:val="24"/>
              </w:rPr>
            </w:pPr>
          </w:p>
          <w:p w14:paraId="6B7B9E29" w14:textId="77777777" w:rsidR="003C62B0" w:rsidRDefault="003C62B0" w:rsidP="00997849">
            <w:pPr>
              <w:adjustRightInd w:val="0"/>
              <w:spacing w:line="312" w:lineRule="atLeast"/>
              <w:rPr>
                <w:rFonts w:ascii="黑体" w:eastAsia="黑体" w:hAnsi="宋体"/>
                <w:sz w:val="24"/>
              </w:rPr>
            </w:pPr>
          </w:p>
          <w:p w14:paraId="006F6A6F" w14:textId="77777777" w:rsidR="003C62B0" w:rsidRDefault="003C62B0" w:rsidP="00997849">
            <w:pPr>
              <w:adjustRightInd w:val="0"/>
              <w:spacing w:line="312" w:lineRule="atLeast"/>
              <w:rPr>
                <w:rFonts w:ascii="黑体" w:eastAsia="黑体" w:hAnsi="宋体"/>
                <w:sz w:val="24"/>
              </w:rPr>
            </w:pPr>
          </w:p>
          <w:p w14:paraId="4D52C837" w14:textId="77777777" w:rsidR="003C62B0" w:rsidRDefault="003C62B0" w:rsidP="00997849">
            <w:pPr>
              <w:adjustRightInd w:val="0"/>
              <w:spacing w:line="312" w:lineRule="atLeast"/>
              <w:rPr>
                <w:rFonts w:ascii="黑体" w:eastAsia="黑体" w:hAnsi="宋体"/>
                <w:sz w:val="24"/>
              </w:rPr>
            </w:pPr>
          </w:p>
          <w:p w14:paraId="7BD7C00B" w14:textId="77777777" w:rsidR="003C62B0" w:rsidRDefault="003C62B0" w:rsidP="00997849">
            <w:pPr>
              <w:adjustRightInd w:val="0"/>
              <w:spacing w:line="312" w:lineRule="atLeast"/>
              <w:rPr>
                <w:rFonts w:ascii="黑体" w:eastAsia="黑体" w:hAnsi="宋体"/>
                <w:sz w:val="24"/>
              </w:rPr>
            </w:pPr>
          </w:p>
          <w:p w14:paraId="1EEF580A" w14:textId="77777777" w:rsidR="003C62B0" w:rsidRDefault="003C62B0" w:rsidP="00997849">
            <w:pPr>
              <w:adjustRightInd w:val="0"/>
              <w:spacing w:line="312" w:lineRule="atLeast"/>
              <w:rPr>
                <w:rFonts w:ascii="黑体" w:eastAsia="黑体" w:hAnsi="宋体"/>
                <w:sz w:val="24"/>
              </w:rPr>
            </w:pPr>
          </w:p>
          <w:p w14:paraId="5F113CCA"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0DE2A987" w14:textId="77777777" w:rsidR="003C62B0" w:rsidRDefault="003C62B0" w:rsidP="00997849">
            <w:pPr>
              <w:adjustRightInd w:val="0"/>
              <w:spacing w:line="312" w:lineRule="atLeast"/>
              <w:rPr>
                <w:rFonts w:ascii="宋体" w:hAnsi="宋体" w:cs="MS Mincho"/>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sz w:val="24"/>
              </w:rPr>
            </w:pPr>
          </w:p>
          <w:p w14:paraId="014A53CD" w14:textId="2D695C86" w:rsidR="00A63A61" w:rsidRDefault="00A63A61" w:rsidP="00997849">
            <w:pPr>
              <w:adjustRightInd w:val="0"/>
              <w:ind w:firstLineChars="200" w:firstLine="480"/>
              <w:rPr>
                <w:rFonts w:ascii="宋体" w:hAnsi="宋体"/>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sz w:val="24"/>
              </w:rPr>
            </w:pPr>
          </w:p>
          <w:p w14:paraId="2E8456DC" w14:textId="6B2AD35A" w:rsidR="00A63A61" w:rsidRDefault="00A63A61" w:rsidP="00997849">
            <w:pPr>
              <w:autoSpaceDE w:val="0"/>
              <w:autoSpaceDN w:val="0"/>
              <w:adjustRightInd w:val="0"/>
              <w:ind w:firstLineChars="200" w:firstLine="480"/>
              <w:rPr>
                <w:rFonts w:ascii="宋体" w:hAnsi="宋体"/>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sz w:val="24"/>
              </w:rPr>
            </w:pPr>
          </w:p>
          <w:p w14:paraId="72E1E2EA" w14:textId="20B2524C" w:rsidR="003C62B0" w:rsidRDefault="003C62B0" w:rsidP="003C62B0">
            <w:pPr>
              <w:adjustRightInd w:val="0"/>
              <w:spacing w:beforeLines="50" w:before="156" w:line="312" w:lineRule="atLeast"/>
              <w:rPr>
                <w:rFonts w:ascii="宋体" w:hAnsi="宋体"/>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sz w:val="24"/>
              </w:rPr>
            </w:pPr>
          </w:p>
          <w:p w14:paraId="6764ECB2" w14:textId="77777777" w:rsidR="003C62B0" w:rsidRDefault="003C62B0" w:rsidP="00997849">
            <w:pPr>
              <w:adjustRightInd w:val="0"/>
              <w:spacing w:beforeLines="50" w:before="156" w:line="312" w:lineRule="atLeast"/>
              <w:ind w:firstLine="482"/>
              <w:rPr>
                <w:rFonts w:ascii="宋体" w:hAnsi="宋体"/>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w:t>
            </w:r>
            <w:proofErr w:type="gramStart"/>
            <w:r>
              <w:rPr>
                <w:rFonts w:ascii="宋体" w:hAnsi="宋体" w:hint="eastAsia"/>
                <w:sz w:val="24"/>
              </w:rPr>
              <w:t>期卷号</w:t>
            </w:r>
            <w:proofErr w:type="gramEnd"/>
            <w:r>
              <w:rPr>
                <w:rFonts w:ascii="宋体" w:hAnsi="宋体" w:hint="eastAsia"/>
                <w:sz w:val="24"/>
              </w:rPr>
              <w:t>、页码等；要求按论著、论文摘要、会议论文等类别分别列出；奖励须列出全部受奖人员、奖励名称等级、授奖年等。）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sz w:val="24"/>
              </w:rPr>
            </w:pPr>
          </w:p>
          <w:p w14:paraId="55528AF3" w14:textId="5AA96A29" w:rsidR="00A63A61" w:rsidRDefault="00A63A61" w:rsidP="00997849">
            <w:pPr>
              <w:shd w:val="clear" w:color="auto" w:fill="FFFFFF"/>
              <w:autoSpaceDE w:val="0"/>
              <w:autoSpaceDN w:val="0"/>
              <w:adjustRightInd w:val="0"/>
              <w:snapToGrid w:val="0"/>
              <w:rPr>
                <w:rFonts w:ascii="宋体" w:hAnsi="宋体"/>
                <w:sz w:val="24"/>
              </w:rPr>
            </w:pPr>
          </w:p>
          <w:p w14:paraId="305A9797" w14:textId="1E763687" w:rsidR="00A63A61" w:rsidRDefault="00A63A61" w:rsidP="00997849">
            <w:pPr>
              <w:shd w:val="clear" w:color="auto" w:fill="FFFFFF"/>
              <w:autoSpaceDE w:val="0"/>
              <w:autoSpaceDN w:val="0"/>
              <w:adjustRightInd w:val="0"/>
              <w:snapToGrid w:val="0"/>
              <w:rPr>
                <w:rFonts w:ascii="宋体" w:hAnsi="宋体"/>
                <w:sz w:val="24"/>
              </w:rPr>
            </w:pPr>
          </w:p>
          <w:p w14:paraId="38169523" w14:textId="77777777" w:rsidR="00A63A61" w:rsidRDefault="00A63A61" w:rsidP="00997849">
            <w:pPr>
              <w:shd w:val="clear" w:color="auto" w:fill="FFFFFF"/>
              <w:autoSpaceDE w:val="0"/>
              <w:autoSpaceDN w:val="0"/>
              <w:adjustRightInd w:val="0"/>
              <w:snapToGrid w:val="0"/>
              <w:rPr>
                <w:rFonts w:ascii="宋体" w:hAnsi="宋体"/>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3DD28524"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F43BF">
              <w:rPr>
                <w:rFonts w:hint="eastAsia"/>
                <w:sz w:val="24"/>
              </w:rPr>
              <w:t>农业农村部淡水水产种质资源重点实验室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sz w:val="24"/>
              </w:rPr>
            </w:pPr>
            <w:r>
              <w:rPr>
                <w:rFonts w:ascii="黑体" w:eastAsia="黑体" w:hint="eastAsia"/>
                <w:sz w:val="24"/>
              </w:rPr>
              <w:t>合作人承诺：</w:t>
            </w:r>
          </w:p>
          <w:p w14:paraId="677DA47F" w14:textId="58C1ED8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3C25B9E6"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1D8B0B16"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F43BF">
              <w:rPr>
                <w:rFonts w:hint="eastAsia"/>
                <w:sz w:val="24"/>
              </w:rPr>
              <w:t>农业农村部淡水水产种质资源重点实验室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sz w:val="24"/>
              </w:rPr>
            </w:pPr>
          </w:p>
          <w:p w14:paraId="7389AE65" w14:textId="77777777" w:rsidR="003C62B0" w:rsidRDefault="003C62B0" w:rsidP="00A63A61">
            <w:pPr>
              <w:adjustRightInd w:val="0"/>
              <w:spacing w:after="120" w:line="280" w:lineRule="atLeast"/>
              <w:jc w:val="left"/>
              <w:rPr>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46BB" w14:textId="77777777" w:rsidR="0084173F" w:rsidRDefault="0084173F" w:rsidP="003C62B0">
      <w:r>
        <w:separator/>
      </w:r>
    </w:p>
  </w:endnote>
  <w:endnote w:type="continuationSeparator" w:id="0">
    <w:p w14:paraId="07F059B3" w14:textId="77777777" w:rsidR="0084173F" w:rsidRDefault="0084173F"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8A2" w14:textId="77777777" w:rsidR="00000000" w:rsidRDefault="000F0EA6">
    <w:pPr>
      <w:pStyle w:val="a5"/>
      <w:framePr w:wrap="around" w:vAnchor="text" w:hAnchor="margin" w:xAlign="right" w:y="1"/>
      <w:rPr>
        <w:rStyle w:val="a7"/>
      </w:rPr>
    </w:pPr>
    <w:r>
      <w:fldChar w:fldCharType="begin"/>
    </w:r>
    <w:r>
      <w:rPr>
        <w:rStyle w:val="a7"/>
      </w:rPr>
      <w:instrText xml:space="preserve">PAGE  </w:instrText>
    </w:r>
    <w:r>
      <w:fldChar w:fldCharType="end"/>
    </w:r>
  </w:p>
  <w:p w14:paraId="2C349BE1"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18C" w14:textId="77777777" w:rsidR="00000000" w:rsidRDefault="000F0EA6">
    <w:pPr>
      <w:pStyle w:val="a5"/>
      <w:framePr w:wrap="around" w:vAnchor="text" w:hAnchor="margin" w:xAlign="right"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00000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A02C" w14:textId="77777777" w:rsidR="0084173F" w:rsidRDefault="0084173F" w:rsidP="003C62B0">
      <w:r>
        <w:separator/>
      </w:r>
    </w:p>
  </w:footnote>
  <w:footnote w:type="continuationSeparator" w:id="0">
    <w:p w14:paraId="5C8F4E1E" w14:textId="77777777" w:rsidR="0084173F" w:rsidRDefault="0084173F"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AE5E" w14:textId="47012CA6" w:rsidR="00000000" w:rsidRDefault="00EE3CDE">
    <w:pPr>
      <w:adjustRightInd w:val="0"/>
      <w:spacing w:afterLines="50" w:after="120" w:line="312" w:lineRule="atLeast"/>
      <w:jc w:val="center"/>
      <w:rPr>
        <w:rFonts w:ascii="宋体" w:hAnsi="宋体"/>
        <w:szCs w:val="21"/>
      </w:rPr>
    </w:pPr>
    <w:r w:rsidRPr="00EE3CDE">
      <w:rPr>
        <w:rFonts w:ascii="宋体" w:hAnsi="宋体" w:hint="eastAsia"/>
        <w:szCs w:val="21"/>
      </w:rPr>
      <w:t>农业农村</w:t>
    </w:r>
    <w:proofErr w:type="gramStart"/>
    <w:r w:rsidRPr="00EE3CDE">
      <w:rPr>
        <w:rFonts w:ascii="宋体" w:hAnsi="宋体" w:hint="eastAsia"/>
        <w:szCs w:val="21"/>
      </w:rPr>
      <w:t>部稻渔</w:t>
    </w:r>
    <w:proofErr w:type="gramEnd"/>
    <w:r w:rsidRPr="00EE3CDE">
      <w:rPr>
        <w:rFonts w:ascii="宋体" w:hAnsi="宋体" w:hint="eastAsia"/>
        <w:szCs w:val="21"/>
      </w:rPr>
      <w:t>综合种养生态重点实验室</w:t>
    </w:r>
    <w:r w:rsidR="005274F0">
      <w:rPr>
        <w:rFonts w:ascii="宋体" w:hAnsi="宋体" w:hint="eastAsia"/>
        <w:szCs w:val="21"/>
      </w:rPr>
      <w:t>202</w:t>
    </w:r>
    <w:r w:rsidR="00A913C4">
      <w:rPr>
        <w:rFonts w:ascii="宋体" w:hAnsi="宋体"/>
        <w:szCs w:val="21"/>
      </w:rPr>
      <w:t>3</w:t>
    </w:r>
    <w:r w:rsidR="000F0EA6">
      <w:rPr>
        <w:rFonts w:ascii="宋体" w:hAnsi="宋体" w:hint="eastAsia"/>
        <w:szCs w:val="21"/>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F0EA6"/>
    <w:rsid w:val="001F797B"/>
    <w:rsid w:val="00206F95"/>
    <w:rsid w:val="003C62B0"/>
    <w:rsid w:val="005274F0"/>
    <w:rsid w:val="005678CA"/>
    <w:rsid w:val="005D3D2B"/>
    <w:rsid w:val="0064325D"/>
    <w:rsid w:val="006A2250"/>
    <w:rsid w:val="007B3535"/>
    <w:rsid w:val="0084173F"/>
    <w:rsid w:val="00A63A61"/>
    <w:rsid w:val="00A913C4"/>
    <w:rsid w:val="00A96C77"/>
    <w:rsid w:val="00AF43BF"/>
    <w:rsid w:val="00B34BC5"/>
    <w:rsid w:val="00C61D17"/>
    <w:rsid w:val="00D87990"/>
    <w:rsid w:val="00DD4E68"/>
    <w:rsid w:val="00E112F2"/>
    <w:rsid w:val="00EE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Jiayao Li</cp:lastModifiedBy>
  <cp:revision>4</cp:revision>
  <dcterms:created xsi:type="dcterms:W3CDTF">2022-10-17T01:26:00Z</dcterms:created>
  <dcterms:modified xsi:type="dcterms:W3CDTF">2023-10-26T01:13:00Z</dcterms:modified>
</cp:coreProperties>
</file>